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8E9" w:rsidRDefault="004678E9">
      <w:pPr>
        <w:rPr>
          <w:rFonts w:ascii="Verdana" w:hAnsi="Verdana"/>
          <w:sz w:val="20"/>
          <w:szCs w:val="20"/>
        </w:rPr>
      </w:pPr>
    </w:p>
    <w:p w:rsidR="004678E9" w:rsidRDefault="004678E9">
      <w:pPr>
        <w:spacing w:before="120"/>
        <w:jc w:val="right"/>
        <w:rPr>
          <w:rFonts w:ascii="Verdana" w:hAnsi="Verdana"/>
          <w:b/>
          <w:sz w:val="20"/>
          <w:szCs w:val="20"/>
        </w:rPr>
      </w:pPr>
    </w:p>
    <w:p w:rsidR="004678E9" w:rsidRDefault="004678E9">
      <w:pPr>
        <w:spacing w:before="120"/>
        <w:jc w:val="right"/>
        <w:rPr>
          <w:rFonts w:ascii="Verdana" w:hAnsi="Verdana"/>
          <w:b/>
          <w:sz w:val="20"/>
          <w:szCs w:val="20"/>
        </w:rPr>
      </w:pPr>
    </w:p>
    <w:p w:rsidR="004678E9" w:rsidRPr="00FC143D" w:rsidRDefault="00F20426">
      <w:pPr>
        <w:spacing w:before="120"/>
        <w:jc w:val="center"/>
        <w:rPr>
          <w:rFonts w:asciiTheme="minorHAnsi" w:hAnsiTheme="minorHAnsi"/>
        </w:rPr>
      </w:pPr>
      <w:r w:rsidRPr="00FC143D">
        <w:rPr>
          <w:rFonts w:asciiTheme="minorHAnsi" w:hAnsiTheme="minorHAnsi"/>
        </w:rPr>
        <w:t>Příloha č. 5</w:t>
      </w:r>
    </w:p>
    <w:p w:rsidR="004678E9" w:rsidRPr="00FC143D" w:rsidRDefault="004678E9">
      <w:pPr>
        <w:rPr>
          <w:rFonts w:asciiTheme="minorHAnsi" w:hAnsiTheme="minorHAnsi"/>
        </w:rPr>
      </w:pPr>
    </w:p>
    <w:tbl>
      <w:tblPr>
        <w:tblW w:w="0" w:type="auto"/>
        <w:tblInd w:w="-7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59"/>
      </w:tblGrid>
      <w:tr w:rsidR="004678E9" w:rsidRPr="00FC143D">
        <w:trPr>
          <w:cantSplit/>
          <w:trHeight w:val="255"/>
        </w:trPr>
        <w:tc>
          <w:tcPr>
            <w:tcW w:w="9360" w:type="dxa"/>
            <w:tcBorders>
              <w:top w:val="single" w:sz="6" w:space="0" w:color="00000A"/>
              <w:left w:val="single" w:sz="6" w:space="0" w:color="00000A"/>
              <w:bottom w:val="single" w:sz="6" w:space="0" w:color="00000A"/>
              <w:right w:val="single" w:sz="6" w:space="0" w:color="00000A"/>
            </w:tcBorders>
            <w:shd w:val="clear" w:color="auto" w:fill="8DB3E2"/>
            <w:tcMar>
              <w:left w:w="107" w:type="dxa"/>
            </w:tcMar>
          </w:tcPr>
          <w:p w:rsidR="004678E9" w:rsidRPr="002D1F4A" w:rsidRDefault="00F20426" w:rsidP="00F20426">
            <w:pPr>
              <w:spacing w:before="120" w:after="120"/>
              <w:jc w:val="center"/>
              <w:rPr>
                <w:rFonts w:asciiTheme="minorHAnsi" w:hAnsiTheme="minorHAnsi"/>
                <w:b/>
                <w:bCs/>
                <w:smallCaps/>
                <w:sz w:val="28"/>
                <w:szCs w:val="28"/>
              </w:rPr>
            </w:pPr>
            <w:r w:rsidRPr="002D1F4A">
              <w:rPr>
                <w:rFonts w:asciiTheme="minorHAnsi" w:hAnsiTheme="minorHAnsi"/>
                <w:b/>
                <w:bCs/>
                <w:smallCaps/>
                <w:sz w:val="28"/>
                <w:szCs w:val="28"/>
              </w:rPr>
              <w:t>čestné prohlášení uchazeče</w:t>
            </w:r>
          </w:p>
        </w:tc>
      </w:tr>
    </w:tbl>
    <w:p w:rsidR="00036423" w:rsidRPr="00036423" w:rsidRDefault="00F20426" w:rsidP="00036423">
      <w:pPr>
        <w:spacing w:before="200" w:after="200"/>
        <w:jc w:val="both"/>
        <w:rPr>
          <w:rFonts w:asciiTheme="minorHAnsi" w:hAnsiTheme="minorHAnsi" w:cs="TimesNewRomanPSMT"/>
          <w:b/>
          <w:bCs/>
          <w:lang w:eastAsia="en-US"/>
        </w:rPr>
      </w:pPr>
      <w:r w:rsidRPr="00FC143D">
        <w:rPr>
          <w:rFonts w:asciiTheme="minorHAnsi" w:hAnsiTheme="minorHAnsi"/>
          <w:b/>
        </w:rPr>
        <w:t xml:space="preserve">Název zakázky: </w:t>
      </w:r>
      <w:r w:rsidR="002D1F4A">
        <w:rPr>
          <w:rFonts w:asciiTheme="minorHAnsi" w:hAnsiTheme="minorHAnsi"/>
          <w:b/>
        </w:rPr>
        <w:t>Učebna VT</w:t>
      </w:r>
      <w:r w:rsidR="00036423" w:rsidRPr="00036423">
        <w:rPr>
          <w:rFonts w:asciiTheme="minorHAnsi" w:hAnsiTheme="minorHAnsi" w:cs="TimesNewRomanPSMT"/>
          <w:b/>
          <w:bCs/>
          <w:lang w:eastAsia="en-US"/>
        </w:rPr>
        <w:t xml:space="preserve"> 2017</w:t>
      </w:r>
    </w:p>
    <w:p w:rsidR="00036423" w:rsidRDefault="00036423">
      <w:pPr>
        <w:spacing w:before="200" w:after="200"/>
        <w:jc w:val="both"/>
        <w:rPr>
          <w:rFonts w:asciiTheme="minorHAnsi" w:hAnsiTheme="minorHAnsi"/>
          <w:b/>
          <w:bCs/>
        </w:rPr>
      </w:pPr>
    </w:p>
    <w:p w:rsidR="004678E9" w:rsidRPr="00FC143D" w:rsidRDefault="00F20426">
      <w:pPr>
        <w:spacing w:before="200" w:after="200"/>
        <w:jc w:val="both"/>
        <w:rPr>
          <w:rFonts w:asciiTheme="minorHAnsi" w:hAnsiTheme="minorHAnsi"/>
          <w:b/>
          <w:bCs/>
        </w:rPr>
      </w:pPr>
      <w:bookmarkStart w:id="0" w:name="_GoBack"/>
      <w:r w:rsidRPr="00FC143D">
        <w:rPr>
          <w:rFonts w:asciiTheme="minorHAnsi" w:hAnsiTheme="minorHAnsi"/>
          <w:b/>
          <w:bCs/>
        </w:rPr>
        <w:t>Níže podepsaný uchazeč čestně prohlašuje, že:</w:t>
      </w:r>
    </w:p>
    <w:bookmarkEnd w:id="0"/>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ve sdružení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subdodavatelem uchazeče není zaměstnanec zadavatele, člen realizačního týmu či</w:t>
      </w:r>
      <w:r w:rsidR="003F6279">
        <w:rPr>
          <w:rFonts w:asciiTheme="minorHAnsi" w:hAnsiTheme="minorHAnsi" w:cs="TimesNewRomanPSMT"/>
          <w:lang w:eastAsia="en-US"/>
        </w:rPr>
        <w:t> </w:t>
      </w:r>
      <w:r w:rsidRPr="00FC143D">
        <w:rPr>
          <w:rFonts w:asciiTheme="minorHAnsi" w:hAnsiTheme="minorHAnsi" w:cs="TimesNewRomanPSMT"/>
          <w:lang w:eastAsia="en-US"/>
        </w:rPr>
        <w:t xml:space="preserve">osoba, která se na základě smluvního vztahu podílela na přípravě nebo zadání předmětného výběrového řízení; </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uchazeči nebyl uložen zákaz plnění veřejných zakázek ve smyslu zákona č. 13</w:t>
      </w:r>
      <w:r w:rsidR="00E958EC">
        <w:rPr>
          <w:rFonts w:asciiTheme="minorHAnsi" w:hAnsiTheme="minorHAnsi" w:cs="TimesNewRomanPSMT"/>
          <w:lang w:eastAsia="en-US"/>
        </w:rPr>
        <w:t>4</w:t>
      </w:r>
      <w:r w:rsidRPr="00FC143D">
        <w:rPr>
          <w:rFonts w:asciiTheme="minorHAnsi" w:hAnsiTheme="minorHAnsi" w:cs="TimesNewRomanPSMT"/>
          <w:lang w:eastAsia="en-US"/>
        </w:rPr>
        <w:t>/20</w:t>
      </w:r>
      <w:r w:rsidR="00E958EC">
        <w:rPr>
          <w:rFonts w:asciiTheme="minorHAnsi" w:hAnsiTheme="minorHAnsi" w:cs="TimesNewRomanPSMT"/>
          <w:lang w:eastAsia="en-US"/>
        </w:rPr>
        <w:t>6</w:t>
      </w:r>
      <w:r w:rsidRPr="00FC143D">
        <w:rPr>
          <w:rFonts w:asciiTheme="minorHAnsi" w:hAnsiTheme="minorHAnsi" w:cs="TimesNewRomanPSMT"/>
          <w:lang w:eastAsia="en-US"/>
        </w:rPr>
        <w:t>6 Sb. a není veden v rejstříku osob se zákazem plnění veřejných zakázek.</w:t>
      </w: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tabs>
          <w:tab w:val="left" w:pos="2694"/>
        </w:tabs>
        <w:rPr>
          <w:rFonts w:asciiTheme="minorHAnsi" w:hAnsiTheme="minorHAnsi"/>
          <w:u w:val="single"/>
        </w:rPr>
      </w:pPr>
    </w:p>
    <w:tbl>
      <w:tblPr>
        <w:tblW w:w="0" w:type="auto"/>
        <w:tblBorders>
          <w:top w:val="nil"/>
          <w:left w:val="nil"/>
          <w:bottom w:val="dashed" w:sz="4" w:space="0" w:color="00000A"/>
          <w:right w:val="nil"/>
          <w:insideH w:val="dashed" w:sz="4" w:space="0" w:color="00000A"/>
          <w:insideV w:val="nil"/>
        </w:tblBorders>
        <w:tblLook w:val="04A0" w:firstRow="1" w:lastRow="0" w:firstColumn="1" w:lastColumn="0" w:noHBand="0" w:noVBand="1"/>
      </w:tblPr>
      <w:tblGrid>
        <w:gridCol w:w="4075"/>
        <w:gridCol w:w="993"/>
        <w:gridCol w:w="4112"/>
      </w:tblGrid>
      <w:tr w:rsidR="004678E9" w:rsidRPr="00FC143D">
        <w:tc>
          <w:tcPr>
            <w:tcW w:w="4075"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Text1"/>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1" w:name="Text1"/>
            <w:bookmarkEnd w:id="1"/>
            <w:r w:rsidRPr="00FC143D">
              <w:rPr>
                <w:rFonts w:asciiTheme="minorHAnsi" w:hAnsiTheme="minorHAnsi"/>
              </w:rPr>
              <w:t>     </w:t>
            </w:r>
            <w:r w:rsidRPr="00FC143D">
              <w:rPr>
                <w:rFonts w:asciiTheme="minorHAnsi" w:hAnsiTheme="minorHAnsi"/>
              </w:rPr>
              <w:fldChar w:fldCharType="end"/>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__Fieldmark__270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2" w:name="__Fieldmark__270_1751280406"/>
            <w:bookmarkEnd w:id="2"/>
            <w:r w:rsidRPr="00FC143D">
              <w:rPr>
                <w:rFonts w:asciiTheme="minorHAnsi" w:hAnsiTheme="minorHAnsi"/>
              </w:rPr>
              <w:t>     </w:t>
            </w:r>
            <w:r w:rsidRPr="00FC143D">
              <w:rPr>
                <w:rFonts w:asciiTheme="minorHAnsi" w:hAnsiTheme="minorHAnsi"/>
              </w:rPr>
              <w:fldChar w:fldCharType="end"/>
            </w:r>
          </w:p>
        </w:tc>
      </w:tr>
      <w:tr w:rsidR="004678E9" w:rsidRPr="00FC143D">
        <w:tc>
          <w:tcPr>
            <w:tcW w:w="4075"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Uchazeč</w:t>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Jméno, příjmení a funkce osoby oprávněné jednat za uchazeče</w:t>
            </w:r>
          </w:p>
        </w:tc>
      </w:tr>
    </w:tbl>
    <w:p w:rsidR="004678E9" w:rsidRPr="00FC143D" w:rsidRDefault="004678E9">
      <w:pPr>
        <w:tabs>
          <w:tab w:val="left" w:pos="2694"/>
        </w:tabs>
        <w:rPr>
          <w:rFonts w:asciiTheme="minorHAnsi" w:hAnsiTheme="minorHAnsi"/>
          <w:u w:val="single"/>
        </w:rPr>
      </w:pPr>
    </w:p>
    <w:p w:rsidR="004678E9" w:rsidRPr="00FC143D" w:rsidRDefault="004678E9">
      <w:pPr>
        <w:tabs>
          <w:tab w:val="left" w:pos="2694"/>
        </w:tabs>
        <w:rPr>
          <w:rFonts w:asciiTheme="minorHAnsi" w:hAnsiTheme="minorHAnsi"/>
          <w:u w:val="single"/>
        </w:rPr>
      </w:pPr>
    </w:p>
    <w:p w:rsidR="004678E9" w:rsidRPr="00FC143D" w:rsidRDefault="004678E9">
      <w:pPr>
        <w:tabs>
          <w:tab w:val="left" w:pos="4253"/>
        </w:tabs>
        <w:rPr>
          <w:rFonts w:asciiTheme="minorHAnsi" w:hAnsiTheme="minorHAnsi"/>
        </w:rPr>
      </w:pPr>
    </w:p>
    <w:tbl>
      <w:tblPr>
        <w:tblW w:w="0" w:type="auto"/>
        <w:tblBorders>
          <w:top w:val="nil"/>
          <w:left w:val="nil"/>
          <w:bottom w:val="nil"/>
          <w:right w:val="nil"/>
          <w:insideH w:val="nil"/>
          <w:insideV w:val="nil"/>
        </w:tblBorders>
        <w:tblLook w:val="04A0" w:firstRow="1" w:lastRow="0" w:firstColumn="1" w:lastColumn="0" w:noHBand="0" w:noVBand="1"/>
      </w:tblPr>
      <w:tblGrid>
        <w:gridCol w:w="816"/>
        <w:gridCol w:w="3259"/>
        <w:gridCol w:w="992"/>
        <w:gridCol w:w="4112"/>
      </w:tblGrid>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V</w:t>
            </w:r>
          </w:p>
        </w:tc>
        <w:tc>
          <w:tcPr>
            <w:tcW w:w="3259"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293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3" w:name="__Fieldmark__293_1751280406"/>
            <w:bookmarkEnd w:id="3"/>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4678E9">
            <w:pPr>
              <w:tabs>
                <w:tab w:val="left" w:pos="2694"/>
              </w:tabs>
              <w:spacing w:before="120" w:after="120"/>
              <w:jc w:val="center"/>
              <w:rPr>
                <w:rFonts w:asciiTheme="minorHAnsi" w:hAnsiTheme="minorHAnsi"/>
                <w:u w:val="single"/>
              </w:rPr>
            </w:pPr>
          </w:p>
        </w:tc>
      </w:tr>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Dne</w:t>
            </w:r>
          </w:p>
        </w:tc>
        <w:tc>
          <w:tcPr>
            <w:tcW w:w="3259" w:type="dxa"/>
            <w:tcBorders>
              <w:top w:val="dashed" w:sz="4" w:space="0" w:color="00000A"/>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301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4" w:name="__Fieldmark__301_1751280406"/>
            <w:bookmarkEnd w:id="4"/>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 xml:space="preserve">Podpis </w:t>
            </w:r>
          </w:p>
        </w:tc>
      </w:tr>
    </w:tbl>
    <w:p w:rsidR="004678E9" w:rsidRPr="00FC143D" w:rsidRDefault="004678E9">
      <w:pPr>
        <w:rPr>
          <w:rFonts w:asciiTheme="minorHAnsi" w:hAnsiTheme="minorHAnsi"/>
        </w:rPr>
      </w:pPr>
    </w:p>
    <w:sectPr w:rsidR="004678E9" w:rsidRPr="00FC143D">
      <w:headerReference w:type="default" r:id="rId7"/>
      <w:pgSz w:w="11906" w:h="16838"/>
      <w:pgMar w:top="1417" w:right="1417" w:bottom="1417" w:left="1417" w:header="708" w:footer="0"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F4D" w:rsidRDefault="00F20426">
      <w:r>
        <w:separator/>
      </w:r>
    </w:p>
  </w:endnote>
  <w:endnote w:type="continuationSeparator" w:id="0">
    <w:p w:rsidR="00B05F4D" w:rsidRDefault="00F2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panose1 w:val="00000000000000000000"/>
    <w:charset w:val="00"/>
    <w:family w:val="roman"/>
    <w:notTrueType/>
    <w:pitch w:val="default"/>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F4D" w:rsidRDefault="00F20426">
      <w:r>
        <w:separator/>
      </w:r>
    </w:p>
  </w:footnote>
  <w:footnote w:type="continuationSeparator" w:id="0">
    <w:p w:rsidR="00B05F4D" w:rsidRDefault="00F20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8E9" w:rsidRDefault="00F20426">
    <w:pPr>
      <w:pStyle w:val="Zhlav"/>
    </w:pPr>
    <w:r>
      <w:rPr>
        <w:noProof/>
      </w:rPr>
      <w:drawing>
        <wp:inline distT="0" distB="0" distL="0" distR="0">
          <wp:extent cx="4992634" cy="5669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ola-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92634" cy="5669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633C5"/>
    <w:multiLevelType w:val="multilevel"/>
    <w:tmpl w:val="9CD87A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76527DDE"/>
    <w:multiLevelType w:val="multilevel"/>
    <w:tmpl w:val="1B1EBD84"/>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E9"/>
    <w:rsid w:val="00036423"/>
    <w:rsid w:val="002D1F4A"/>
    <w:rsid w:val="003F6279"/>
    <w:rsid w:val="004678E9"/>
    <w:rsid w:val="00B05F4D"/>
    <w:rsid w:val="00C13D14"/>
    <w:rsid w:val="00E958EC"/>
    <w:rsid w:val="00F20426"/>
    <w:rsid w:val="00FC1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3A0DD"/>
  <w15:docId w15:val="{DB65D871-69A4-4E43-A91F-2879DD743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178</Words>
  <Characters>1054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VOS a SPS stavebni Nachod</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smolamilan</cp:lastModifiedBy>
  <cp:revision>7</cp:revision>
  <dcterms:created xsi:type="dcterms:W3CDTF">2017-09-18T07:37:00Z</dcterms:created>
  <dcterms:modified xsi:type="dcterms:W3CDTF">2017-11-07T10:37:00Z</dcterms:modified>
  <dc:language>cs-CZ</dc:language>
</cp:coreProperties>
</file>